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A975" w14:textId="77777777" w:rsidR="00E157B2" w:rsidRDefault="00000000">
      <w:pPr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附件</w:t>
      </w:r>
    </w:p>
    <w:p w14:paraId="5900C3E7" w14:textId="77777777" w:rsidR="00E157B2" w:rsidRDefault="00E157B2">
      <w:pPr>
        <w:jc w:val="center"/>
        <w:rPr>
          <w:rFonts w:ascii="方正小标宋简体" w:eastAsia="方正小标宋简体" w:hint="eastAsia"/>
          <w:sz w:val="36"/>
          <w:szCs w:val="40"/>
        </w:rPr>
      </w:pPr>
    </w:p>
    <w:p w14:paraId="2ACF253B" w14:textId="77777777" w:rsidR="00E157B2" w:rsidRDefault="00E157B2">
      <w:pPr>
        <w:jc w:val="center"/>
        <w:rPr>
          <w:rFonts w:ascii="方正小标宋简体" w:eastAsia="方正小标宋简体" w:hint="eastAsia"/>
          <w:sz w:val="36"/>
          <w:szCs w:val="40"/>
        </w:rPr>
      </w:pPr>
    </w:p>
    <w:p w14:paraId="49A0C590" w14:textId="77777777" w:rsidR="00E157B2" w:rsidRPr="00D65590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D65590">
        <w:rPr>
          <w:rFonts w:ascii="宋体" w:eastAsia="宋体" w:hAnsi="宋体" w:hint="eastAsia"/>
          <w:b/>
          <w:bCs/>
          <w:sz w:val="44"/>
          <w:szCs w:val="44"/>
        </w:rPr>
        <w:t>人工智能与数字安全领域课程联合建设</w:t>
      </w:r>
    </w:p>
    <w:p w14:paraId="15CCF3CC" w14:textId="77777777" w:rsidR="00E157B2" w:rsidRPr="00D65590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D65590">
        <w:rPr>
          <w:rFonts w:ascii="宋体" w:eastAsia="宋体" w:hAnsi="宋体" w:hint="eastAsia"/>
          <w:b/>
          <w:bCs/>
          <w:sz w:val="44"/>
          <w:szCs w:val="44"/>
        </w:rPr>
        <w:t>申报书</w:t>
      </w:r>
    </w:p>
    <w:p w14:paraId="6A2DBA20" w14:textId="77777777" w:rsidR="00E157B2" w:rsidRDefault="00E157B2">
      <w:pPr>
        <w:jc w:val="center"/>
        <w:rPr>
          <w:rFonts w:ascii="方正小标宋简体" w:eastAsia="方正小标宋简体" w:hint="eastAsia"/>
          <w:sz w:val="36"/>
          <w:szCs w:val="40"/>
        </w:rPr>
      </w:pPr>
    </w:p>
    <w:p w14:paraId="2E9548EC" w14:textId="77777777" w:rsidR="00E157B2" w:rsidRDefault="00E157B2">
      <w:pPr>
        <w:jc w:val="center"/>
        <w:rPr>
          <w:rFonts w:ascii="方正小标宋简体" w:eastAsia="方正小标宋简体" w:hint="eastAsia"/>
          <w:sz w:val="36"/>
          <w:szCs w:val="40"/>
        </w:rPr>
      </w:pPr>
    </w:p>
    <w:p w14:paraId="5D3CB258" w14:textId="77777777" w:rsidR="00E157B2" w:rsidRDefault="00E157B2">
      <w:pPr>
        <w:jc w:val="center"/>
        <w:rPr>
          <w:rFonts w:ascii="方正小标宋简体" w:eastAsia="方正小标宋简体" w:hint="eastAsia"/>
          <w:sz w:val="36"/>
          <w:szCs w:val="40"/>
        </w:rPr>
      </w:pPr>
    </w:p>
    <w:p w14:paraId="1E020C1A" w14:textId="77777777" w:rsidR="00E157B2" w:rsidRDefault="00E157B2">
      <w:pPr>
        <w:jc w:val="center"/>
        <w:rPr>
          <w:rFonts w:ascii="方正小标宋简体" w:eastAsia="方正小标宋简体" w:hint="eastAsia"/>
          <w:sz w:val="36"/>
          <w:szCs w:val="40"/>
        </w:rPr>
      </w:pPr>
    </w:p>
    <w:p w14:paraId="69F47622" w14:textId="77777777" w:rsidR="00E157B2" w:rsidRDefault="00E157B2">
      <w:pPr>
        <w:jc w:val="center"/>
        <w:rPr>
          <w:rFonts w:ascii="方正小标宋简体" w:eastAsia="方正小标宋简体" w:hint="eastAsia"/>
          <w:sz w:val="36"/>
          <w:szCs w:val="40"/>
        </w:rPr>
      </w:pPr>
    </w:p>
    <w:p w14:paraId="00B4778A" w14:textId="77777777" w:rsidR="00E157B2" w:rsidRDefault="00E157B2">
      <w:pPr>
        <w:jc w:val="center"/>
        <w:rPr>
          <w:rFonts w:ascii="方正小标宋简体" w:eastAsia="方正小标宋简体" w:hint="eastAsia"/>
          <w:sz w:val="36"/>
          <w:szCs w:val="40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3687"/>
      </w:tblGrid>
      <w:tr w:rsidR="00E157B2" w14:paraId="6782E3BD" w14:textId="77777777">
        <w:trPr>
          <w:jc w:val="center"/>
        </w:trPr>
        <w:tc>
          <w:tcPr>
            <w:tcW w:w="2692" w:type="dxa"/>
          </w:tcPr>
          <w:p w14:paraId="29CE720C" w14:textId="77777777" w:rsidR="00E157B2" w:rsidRDefault="00000000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共建课程名称：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6FFA119F" w14:textId="77777777" w:rsidR="00E157B2" w:rsidRDefault="00E157B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538916C6" w14:textId="77777777">
        <w:trPr>
          <w:jc w:val="center"/>
        </w:trPr>
        <w:tc>
          <w:tcPr>
            <w:tcW w:w="2692" w:type="dxa"/>
          </w:tcPr>
          <w:p w14:paraId="044FAFA6" w14:textId="77777777" w:rsidR="00E157B2" w:rsidRDefault="00000000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课程负责人：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001227AF" w14:textId="77777777" w:rsidR="00E157B2" w:rsidRDefault="00E157B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38C10BEB" w14:textId="77777777">
        <w:trPr>
          <w:jc w:val="center"/>
        </w:trPr>
        <w:tc>
          <w:tcPr>
            <w:tcW w:w="2692" w:type="dxa"/>
          </w:tcPr>
          <w:p w14:paraId="5EAF318B" w14:textId="77777777" w:rsidR="00E157B2" w:rsidRDefault="00000000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申报单位（盖章）：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020C9BC8" w14:textId="77777777" w:rsidR="00E157B2" w:rsidRDefault="00E157B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386B9772" w14:textId="77777777">
        <w:trPr>
          <w:jc w:val="center"/>
        </w:trPr>
        <w:tc>
          <w:tcPr>
            <w:tcW w:w="2692" w:type="dxa"/>
          </w:tcPr>
          <w:p w14:paraId="4B59728B" w14:textId="77777777" w:rsidR="00E157B2" w:rsidRDefault="00000000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418C24C6" w14:textId="77777777" w:rsidR="00E157B2" w:rsidRDefault="00E157B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5F1C50D2" w14:textId="77777777">
        <w:trPr>
          <w:jc w:val="center"/>
        </w:trPr>
        <w:tc>
          <w:tcPr>
            <w:tcW w:w="2692" w:type="dxa"/>
          </w:tcPr>
          <w:p w14:paraId="4B212879" w14:textId="77777777" w:rsidR="00E157B2" w:rsidRDefault="00000000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521A8991" w14:textId="77777777" w:rsidR="00E157B2" w:rsidRDefault="00E157B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131AD7B3" w14:textId="77777777">
        <w:trPr>
          <w:jc w:val="center"/>
        </w:trPr>
        <w:tc>
          <w:tcPr>
            <w:tcW w:w="2692" w:type="dxa"/>
          </w:tcPr>
          <w:p w14:paraId="40B10717" w14:textId="77777777" w:rsidR="00E157B2" w:rsidRDefault="00000000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填表日期：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6269E248" w14:textId="77777777" w:rsidR="00E157B2" w:rsidRDefault="00E157B2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3DAC098" w14:textId="77777777" w:rsidR="00E157B2" w:rsidRDefault="00E157B2">
      <w:pPr>
        <w:jc w:val="center"/>
        <w:rPr>
          <w:rFonts w:ascii="楷体" w:eastAsia="楷体" w:hAnsi="楷体" w:hint="eastAsia"/>
          <w:sz w:val="36"/>
          <w:szCs w:val="40"/>
        </w:rPr>
      </w:pPr>
    </w:p>
    <w:p w14:paraId="6902B77A" w14:textId="77777777" w:rsidR="00D65590" w:rsidRDefault="00D65590">
      <w:pPr>
        <w:jc w:val="center"/>
        <w:rPr>
          <w:rFonts w:ascii="楷体" w:eastAsia="楷体" w:hAnsi="楷体" w:hint="eastAsia"/>
          <w:sz w:val="36"/>
          <w:szCs w:val="40"/>
        </w:rPr>
      </w:pPr>
    </w:p>
    <w:p w14:paraId="7944385F" w14:textId="77777777" w:rsidR="00D65590" w:rsidRDefault="00D65590">
      <w:pPr>
        <w:jc w:val="center"/>
        <w:rPr>
          <w:rFonts w:ascii="楷体" w:eastAsia="楷体" w:hAnsi="楷体" w:hint="eastAsia"/>
          <w:sz w:val="36"/>
          <w:szCs w:val="40"/>
        </w:rPr>
      </w:pPr>
    </w:p>
    <w:p w14:paraId="49E7377D" w14:textId="087B9B41" w:rsidR="00E157B2" w:rsidRDefault="00D65590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031895">
        <w:rPr>
          <w:rFonts w:ascii="仿宋" w:eastAsia="仿宋" w:hAnsi="仿宋" w:hint="eastAsia"/>
          <w:sz w:val="28"/>
          <w:szCs w:val="28"/>
        </w:rPr>
        <w:t>东方企业创新发展中心人工智能与数字安全产教融合办公室</w:t>
      </w:r>
    </w:p>
    <w:p w14:paraId="7B865DEF" w14:textId="77777777" w:rsidR="00E157B2" w:rsidRPr="00D65590" w:rsidRDefault="00000000" w:rsidP="009C28C6">
      <w:pPr>
        <w:spacing w:before="100" w:beforeAutospacing="1" w:after="100" w:afterAutospacing="1" w:line="360" w:lineRule="auto"/>
        <w:jc w:val="center"/>
        <w:rPr>
          <w:rFonts w:ascii="宋体" w:eastAsia="宋体" w:hAnsi="宋体" w:hint="eastAsia"/>
          <w:sz w:val="44"/>
          <w:szCs w:val="44"/>
        </w:rPr>
      </w:pPr>
      <w:r w:rsidRPr="00D65590">
        <w:rPr>
          <w:rFonts w:ascii="宋体" w:eastAsia="宋体" w:hAnsi="宋体" w:hint="eastAsia"/>
          <w:sz w:val="44"/>
          <w:szCs w:val="44"/>
        </w:rPr>
        <w:lastRenderedPageBreak/>
        <w:t>填 写 说 明</w:t>
      </w:r>
    </w:p>
    <w:p w14:paraId="5A9F39DD" w14:textId="77777777" w:rsidR="00E157B2" w:rsidRDefault="00000000" w:rsidP="005222E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1.本申报书所列各项内容均须实事求是，认真填写，表达明确严谨。</w:t>
      </w:r>
    </w:p>
    <w:p w14:paraId="4BA77F7F" w14:textId="6934EE5B" w:rsidR="00E157B2" w:rsidRDefault="00000000" w:rsidP="005222E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2.填写时原则上不要</w:t>
      </w:r>
      <w:r w:rsidR="009C28C6">
        <w:rPr>
          <w:rFonts w:ascii="仿宋" w:eastAsia="仿宋" w:hAnsi="仿宋" w:hint="eastAsia"/>
          <w:sz w:val="32"/>
          <w:szCs w:val="32"/>
        </w:rPr>
        <w:t>随意</w:t>
      </w:r>
      <w:r>
        <w:rPr>
          <w:rFonts w:ascii="仿宋" w:eastAsia="仿宋" w:hAnsi="仿宋" w:hint="eastAsia"/>
          <w:sz w:val="32"/>
          <w:szCs w:val="32"/>
        </w:rPr>
        <w:t>改变栏目和规格；填写内容简明扼要；</w:t>
      </w:r>
      <w:r w:rsidR="009C28C6" w:rsidRPr="009C28C6">
        <w:rPr>
          <w:rFonts w:ascii="仿宋" w:eastAsia="仿宋" w:hAnsi="仿宋" w:hint="eastAsia"/>
          <w:sz w:val="32"/>
          <w:szCs w:val="32"/>
        </w:rPr>
        <w:t>如因内容需要须调整表格格式，应确保排版整洁、美观，避免跨页混乱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0FFC1AB" w14:textId="77777777" w:rsidR="00E157B2" w:rsidRDefault="00000000" w:rsidP="005222E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3.签名处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得用打印字和印刷体代替。</w:t>
      </w:r>
    </w:p>
    <w:p w14:paraId="0F43D4B8" w14:textId="7F3DB7D8" w:rsidR="00D65590" w:rsidRDefault="00000000" w:rsidP="005222E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4.本申报书须经负责人所在学校审核，签署明确意见，并由负责人所在单位加盖公章后，于2025年</w:t>
      </w:r>
      <w:r w:rsidR="009C28C6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9C28C6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日17:00前，将签字盖章后的申报书扫描件（PDF版）发送至</w:t>
      </w:r>
      <w:r w:rsidR="00AC3BAA">
        <w:rPr>
          <w:rFonts w:ascii="仿宋" w:eastAsia="仿宋" w:hAnsi="仿宋" w:hint="eastAsia"/>
          <w:sz w:val="32"/>
          <w:szCs w:val="32"/>
        </w:rPr>
        <w:t>本</w:t>
      </w:r>
      <w:r w:rsidR="003745C1">
        <w:rPr>
          <w:rFonts w:ascii="仿宋" w:eastAsia="仿宋" w:hAnsi="仿宋" w:hint="eastAsia"/>
          <w:sz w:val="32"/>
          <w:szCs w:val="32"/>
        </w:rPr>
        <w:t>办公室</w:t>
      </w:r>
      <w:r>
        <w:rPr>
          <w:rFonts w:ascii="仿宋" w:eastAsia="仿宋" w:hAnsi="仿宋" w:hint="eastAsia"/>
          <w:sz w:val="32"/>
          <w:szCs w:val="32"/>
        </w:rPr>
        <w:t>邮箱。邮件主题命名为：“单位全称_课程名称”。</w:t>
      </w:r>
    </w:p>
    <w:p w14:paraId="2ED87DFB" w14:textId="77777777" w:rsidR="00D65590" w:rsidRDefault="00D65590" w:rsidP="005222E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5F77E64" w14:textId="77777777" w:rsidR="00D65590" w:rsidRDefault="00D65590" w:rsidP="005222E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F4BEF4B" w14:textId="77777777" w:rsidR="00D65590" w:rsidRDefault="00D65590" w:rsidP="00D6559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93AE071" w14:textId="77777777" w:rsidR="00D65590" w:rsidRDefault="00D65590" w:rsidP="00D6559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52E1CD0" w14:textId="77777777" w:rsidR="00D65590" w:rsidRDefault="00D65590" w:rsidP="00D6559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3C641EF" w14:textId="77777777" w:rsidR="00D65590" w:rsidRDefault="00D65590" w:rsidP="00D6559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8151DAC" w14:textId="77777777" w:rsidR="00D65590" w:rsidRDefault="00D65590" w:rsidP="00D6559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15E9A64F" w14:textId="77777777" w:rsidR="00D65590" w:rsidRDefault="00D65590" w:rsidP="00D6559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8B12309" w14:textId="77777777" w:rsidR="00D65590" w:rsidRDefault="00D65590" w:rsidP="00D6559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D7E3678" w14:textId="77777777" w:rsidR="00D65590" w:rsidRDefault="00D65590" w:rsidP="00D6559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B4927A0" w14:textId="4DFC81F8" w:rsidR="00E157B2" w:rsidRPr="005222E8" w:rsidRDefault="00000000" w:rsidP="00D65590">
      <w:pPr>
        <w:ind w:firstLineChars="200" w:firstLine="643"/>
        <w:rPr>
          <w:rFonts w:ascii="宋体" w:eastAsia="宋体" w:hAnsi="宋体" w:hint="eastAsia"/>
          <w:b/>
          <w:bCs/>
          <w:sz w:val="32"/>
          <w:szCs w:val="32"/>
        </w:rPr>
      </w:pPr>
      <w:r w:rsidRPr="005222E8">
        <w:rPr>
          <w:rFonts w:ascii="宋体" w:eastAsia="宋体" w:hAnsi="宋体" w:hint="eastAsia"/>
          <w:b/>
          <w:bCs/>
          <w:sz w:val="32"/>
          <w:szCs w:val="32"/>
        </w:rPr>
        <w:lastRenderedPageBreak/>
        <w:t>一、基本信息</w:t>
      </w:r>
    </w:p>
    <w:tbl>
      <w:tblPr>
        <w:tblStyle w:val="a7"/>
        <w:tblW w:w="8821" w:type="dxa"/>
        <w:jc w:val="center"/>
        <w:tblLook w:val="04A0" w:firstRow="1" w:lastRow="0" w:firstColumn="1" w:lastColumn="0" w:noHBand="0" w:noVBand="1"/>
      </w:tblPr>
      <w:tblGrid>
        <w:gridCol w:w="846"/>
        <w:gridCol w:w="922"/>
        <w:gridCol w:w="532"/>
        <w:gridCol w:w="993"/>
        <w:gridCol w:w="1275"/>
        <w:gridCol w:w="284"/>
        <w:gridCol w:w="645"/>
        <w:gridCol w:w="1481"/>
        <w:gridCol w:w="425"/>
        <w:gridCol w:w="1418"/>
      </w:tblGrid>
      <w:tr w:rsidR="00E157B2" w14:paraId="531F0F97" w14:textId="77777777">
        <w:trPr>
          <w:trHeight w:val="637"/>
          <w:jc w:val="center"/>
        </w:trPr>
        <w:tc>
          <w:tcPr>
            <w:tcW w:w="1768" w:type="dxa"/>
            <w:gridSpan w:val="2"/>
            <w:noWrap/>
            <w:vAlign w:val="center"/>
          </w:tcPr>
          <w:p w14:paraId="54A6347B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共建课</w:t>
            </w:r>
          </w:p>
          <w:p w14:paraId="00E95B76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程名称</w:t>
            </w:r>
          </w:p>
        </w:tc>
        <w:tc>
          <w:tcPr>
            <w:tcW w:w="3084" w:type="dxa"/>
            <w:gridSpan w:val="4"/>
            <w:noWrap/>
            <w:vAlign w:val="center"/>
          </w:tcPr>
          <w:p w14:paraId="1366600A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597F0C84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计划课时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7A1001B9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10E1E691" w14:textId="77777777">
        <w:trPr>
          <w:trHeight w:val="549"/>
          <w:jc w:val="center"/>
        </w:trPr>
        <w:tc>
          <w:tcPr>
            <w:tcW w:w="846" w:type="dxa"/>
            <w:vMerge w:val="restart"/>
            <w:vAlign w:val="center"/>
          </w:tcPr>
          <w:p w14:paraId="69A5F795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</w:t>
            </w:r>
          </w:p>
          <w:p w14:paraId="1F180644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</w:t>
            </w:r>
          </w:p>
          <w:p w14:paraId="77B53132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</w:p>
          <w:p w14:paraId="7D2D4AD7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  <w:p w14:paraId="4D9D07BA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</w:t>
            </w:r>
          </w:p>
          <w:p w14:paraId="1C3E3A85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息</w:t>
            </w:r>
          </w:p>
        </w:tc>
        <w:tc>
          <w:tcPr>
            <w:tcW w:w="922" w:type="dxa"/>
            <w:noWrap/>
            <w:vAlign w:val="center"/>
          </w:tcPr>
          <w:p w14:paraId="00E18335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</w:p>
          <w:p w14:paraId="1A57D2E4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3084" w:type="dxa"/>
            <w:gridSpan w:val="4"/>
            <w:noWrap/>
            <w:vAlign w:val="center"/>
          </w:tcPr>
          <w:p w14:paraId="36422EC0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BB6C2F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申报类型</w:t>
            </w:r>
          </w:p>
          <w:p w14:paraId="24083EE3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（牵头/参与）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6B615AB6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4128C3A3" w14:textId="77777777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14:paraId="4556F243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2" w:type="dxa"/>
            <w:vMerge w:val="restart"/>
            <w:noWrap/>
            <w:vAlign w:val="center"/>
          </w:tcPr>
          <w:p w14:paraId="3398C6E9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</w:t>
            </w:r>
          </w:p>
          <w:p w14:paraId="0713B8EE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责</w:t>
            </w:r>
            <w:proofErr w:type="gramEnd"/>
          </w:p>
          <w:p w14:paraId="1AAA4599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1525" w:type="dxa"/>
            <w:gridSpan w:val="2"/>
            <w:noWrap/>
            <w:vAlign w:val="center"/>
          </w:tcPr>
          <w:p w14:paraId="113CCED5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04" w:type="dxa"/>
            <w:gridSpan w:val="3"/>
            <w:vAlign w:val="center"/>
          </w:tcPr>
          <w:p w14:paraId="64D78975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1" w:type="dxa"/>
            <w:noWrap/>
            <w:vAlign w:val="center"/>
          </w:tcPr>
          <w:p w14:paraId="3BC143AB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004DBBC2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14D6A435" w14:textId="77777777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14:paraId="53E62CF7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2" w:type="dxa"/>
            <w:vMerge/>
            <w:vAlign w:val="center"/>
          </w:tcPr>
          <w:p w14:paraId="4057E569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noWrap/>
            <w:vAlign w:val="center"/>
          </w:tcPr>
          <w:p w14:paraId="0708B348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2204" w:type="dxa"/>
            <w:gridSpan w:val="3"/>
            <w:vAlign w:val="center"/>
          </w:tcPr>
          <w:p w14:paraId="73D2853B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1" w:type="dxa"/>
            <w:noWrap/>
            <w:vAlign w:val="center"/>
          </w:tcPr>
          <w:p w14:paraId="6E4E0B7C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431B9958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63BC21BD" w14:textId="77777777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14:paraId="09663390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2" w:type="dxa"/>
            <w:vMerge/>
            <w:vAlign w:val="center"/>
          </w:tcPr>
          <w:p w14:paraId="30D4D888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noWrap/>
            <w:vAlign w:val="center"/>
          </w:tcPr>
          <w:p w14:paraId="70839C3D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204" w:type="dxa"/>
            <w:gridSpan w:val="3"/>
            <w:vAlign w:val="center"/>
          </w:tcPr>
          <w:p w14:paraId="040DD144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1" w:type="dxa"/>
            <w:noWrap/>
            <w:vAlign w:val="center"/>
          </w:tcPr>
          <w:p w14:paraId="2121CFFB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2934A574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37C109BD" w14:textId="77777777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14:paraId="43673E41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2" w:type="dxa"/>
            <w:vMerge w:val="restart"/>
            <w:noWrap/>
            <w:vAlign w:val="center"/>
          </w:tcPr>
          <w:p w14:paraId="6ACC2159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</w:t>
            </w:r>
          </w:p>
          <w:p w14:paraId="34283617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系</w:t>
            </w:r>
          </w:p>
          <w:p w14:paraId="05AFD36C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1525" w:type="dxa"/>
            <w:gridSpan w:val="2"/>
            <w:noWrap/>
            <w:vAlign w:val="center"/>
          </w:tcPr>
          <w:p w14:paraId="454E7927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04" w:type="dxa"/>
            <w:gridSpan w:val="3"/>
            <w:vAlign w:val="center"/>
          </w:tcPr>
          <w:p w14:paraId="6E8A995E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1" w:type="dxa"/>
            <w:noWrap/>
            <w:vAlign w:val="center"/>
          </w:tcPr>
          <w:p w14:paraId="562AA0EF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3C6CDF58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65443D78" w14:textId="77777777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14:paraId="039F582D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2" w:type="dxa"/>
            <w:vMerge/>
            <w:vAlign w:val="center"/>
          </w:tcPr>
          <w:p w14:paraId="130678E3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noWrap/>
            <w:vAlign w:val="center"/>
          </w:tcPr>
          <w:p w14:paraId="7A585B54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2204" w:type="dxa"/>
            <w:gridSpan w:val="3"/>
            <w:vAlign w:val="center"/>
          </w:tcPr>
          <w:p w14:paraId="2AB48E91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1" w:type="dxa"/>
            <w:noWrap/>
            <w:vAlign w:val="center"/>
          </w:tcPr>
          <w:p w14:paraId="6BCE1DA0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5D5371DE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4AE148C9" w14:textId="77777777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14:paraId="07B87E5E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2" w:type="dxa"/>
            <w:vMerge/>
            <w:vAlign w:val="center"/>
          </w:tcPr>
          <w:p w14:paraId="4BD49BE9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noWrap/>
            <w:vAlign w:val="center"/>
          </w:tcPr>
          <w:p w14:paraId="366E2997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204" w:type="dxa"/>
            <w:gridSpan w:val="3"/>
            <w:vAlign w:val="center"/>
          </w:tcPr>
          <w:p w14:paraId="3B3E4791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81" w:type="dxa"/>
            <w:noWrap/>
            <w:vAlign w:val="center"/>
          </w:tcPr>
          <w:p w14:paraId="5F4C6AFA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11B0E8D7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57ADFC60" w14:textId="77777777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14:paraId="12319671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</w:t>
            </w:r>
          </w:p>
          <w:p w14:paraId="5CEA8D63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14:paraId="496D3C90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</w:p>
          <w:p w14:paraId="2CAB898A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  <w:p w14:paraId="65474C89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</w:t>
            </w:r>
          </w:p>
          <w:p w14:paraId="7878B05D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息</w:t>
            </w:r>
          </w:p>
        </w:tc>
        <w:tc>
          <w:tcPr>
            <w:tcW w:w="2447" w:type="dxa"/>
            <w:gridSpan w:val="3"/>
            <w:vAlign w:val="center"/>
          </w:tcPr>
          <w:p w14:paraId="0BD5A8F2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5528" w:type="dxa"/>
            <w:gridSpan w:val="6"/>
            <w:vAlign w:val="center"/>
          </w:tcPr>
          <w:p w14:paraId="2E06D88A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7FDA0803" w14:textId="77777777">
        <w:trPr>
          <w:trHeight w:hRule="exact" w:val="1701"/>
          <w:jc w:val="center"/>
        </w:trPr>
        <w:tc>
          <w:tcPr>
            <w:tcW w:w="846" w:type="dxa"/>
            <w:vMerge/>
            <w:vAlign w:val="center"/>
          </w:tcPr>
          <w:p w14:paraId="780B3930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3AB33678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简介</w:t>
            </w:r>
          </w:p>
          <w:p w14:paraId="13CECD6E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（含在共建课</w:t>
            </w:r>
          </w:p>
          <w:p w14:paraId="11454AFD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程的作用）</w:t>
            </w:r>
          </w:p>
        </w:tc>
        <w:tc>
          <w:tcPr>
            <w:tcW w:w="5528" w:type="dxa"/>
            <w:gridSpan w:val="6"/>
            <w:vAlign w:val="center"/>
          </w:tcPr>
          <w:p w14:paraId="619DDAA6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3F550B7E" w14:textId="77777777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14:paraId="6A726900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60E8DCD6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单位二名称</w:t>
            </w:r>
          </w:p>
        </w:tc>
        <w:tc>
          <w:tcPr>
            <w:tcW w:w="5528" w:type="dxa"/>
            <w:gridSpan w:val="6"/>
            <w:vAlign w:val="center"/>
          </w:tcPr>
          <w:p w14:paraId="42332667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4A9B100E" w14:textId="77777777">
        <w:trPr>
          <w:trHeight w:hRule="exact" w:val="1701"/>
          <w:jc w:val="center"/>
        </w:trPr>
        <w:tc>
          <w:tcPr>
            <w:tcW w:w="846" w:type="dxa"/>
            <w:vMerge/>
            <w:vAlign w:val="center"/>
          </w:tcPr>
          <w:p w14:paraId="3CA6C4F4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227F4980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单位二简介</w:t>
            </w:r>
          </w:p>
          <w:p w14:paraId="083382ED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（含在共建课</w:t>
            </w:r>
          </w:p>
          <w:p w14:paraId="72A3DADD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程的作用）</w:t>
            </w:r>
          </w:p>
        </w:tc>
        <w:tc>
          <w:tcPr>
            <w:tcW w:w="5528" w:type="dxa"/>
            <w:gridSpan w:val="6"/>
            <w:vAlign w:val="center"/>
          </w:tcPr>
          <w:p w14:paraId="64DE98DC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54BD2ADD" w14:textId="77777777">
        <w:trPr>
          <w:trHeight w:hRule="exact" w:val="510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3D9F3E89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团队构成（不含负责人）</w:t>
            </w:r>
          </w:p>
        </w:tc>
        <w:tc>
          <w:tcPr>
            <w:tcW w:w="1454" w:type="dxa"/>
            <w:gridSpan w:val="2"/>
            <w:vAlign w:val="center"/>
          </w:tcPr>
          <w:p w14:paraId="212EE284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  <w:noWrap/>
            <w:vAlign w:val="center"/>
          </w:tcPr>
          <w:p w14:paraId="1EB4A624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ED6F4E5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  <w:vAlign w:val="center"/>
          </w:tcPr>
          <w:p w14:paraId="135671CC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06" w:type="dxa"/>
            <w:gridSpan w:val="2"/>
            <w:noWrap/>
            <w:vAlign w:val="center"/>
          </w:tcPr>
          <w:p w14:paraId="017A8FCB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承担任务</w:t>
            </w:r>
          </w:p>
        </w:tc>
        <w:tc>
          <w:tcPr>
            <w:tcW w:w="1418" w:type="dxa"/>
            <w:vAlign w:val="center"/>
          </w:tcPr>
          <w:p w14:paraId="3595F3F7" w14:textId="77777777" w:rsidR="00E157B2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签  名</w:t>
            </w:r>
          </w:p>
        </w:tc>
      </w:tr>
      <w:tr w:rsidR="00E157B2" w14:paraId="67440671" w14:textId="77777777">
        <w:trPr>
          <w:trHeight w:hRule="exact" w:val="510"/>
          <w:jc w:val="center"/>
        </w:trPr>
        <w:tc>
          <w:tcPr>
            <w:tcW w:w="846" w:type="dxa"/>
            <w:vMerge/>
            <w:vAlign w:val="center"/>
          </w:tcPr>
          <w:p w14:paraId="3B94BF38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54789139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 w14:paraId="3068154B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655ADD6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  <w:vAlign w:val="center"/>
          </w:tcPr>
          <w:p w14:paraId="2405B311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noWrap/>
            <w:vAlign w:val="center"/>
          </w:tcPr>
          <w:p w14:paraId="60733896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1369D79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0664D621" w14:textId="77777777">
        <w:trPr>
          <w:trHeight w:hRule="exact" w:val="510"/>
          <w:jc w:val="center"/>
        </w:trPr>
        <w:tc>
          <w:tcPr>
            <w:tcW w:w="846" w:type="dxa"/>
            <w:vMerge/>
            <w:vAlign w:val="center"/>
          </w:tcPr>
          <w:p w14:paraId="7149EBB3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3BE41C80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 w14:paraId="392638B0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2516276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  <w:vAlign w:val="center"/>
          </w:tcPr>
          <w:p w14:paraId="0A5977C8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noWrap/>
            <w:vAlign w:val="center"/>
          </w:tcPr>
          <w:p w14:paraId="49AF639D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3CF650F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5DE72A60" w14:textId="77777777">
        <w:trPr>
          <w:trHeight w:hRule="exact" w:val="510"/>
          <w:jc w:val="center"/>
        </w:trPr>
        <w:tc>
          <w:tcPr>
            <w:tcW w:w="846" w:type="dxa"/>
            <w:vMerge/>
            <w:vAlign w:val="center"/>
          </w:tcPr>
          <w:p w14:paraId="2295FEE2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6F5FE4E9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 w14:paraId="4CDDC36B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29EB49D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  <w:vAlign w:val="center"/>
          </w:tcPr>
          <w:p w14:paraId="55A59A5B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noWrap/>
            <w:vAlign w:val="center"/>
          </w:tcPr>
          <w:p w14:paraId="4C35C4F9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383AF41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121A1CDF" w14:textId="77777777">
        <w:trPr>
          <w:trHeight w:hRule="exact" w:val="510"/>
          <w:jc w:val="center"/>
        </w:trPr>
        <w:tc>
          <w:tcPr>
            <w:tcW w:w="846" w:type="dxa"/>
            <w:vMerge/>
            <w:vAlign w:val="center"/>
          </w:tcPr>
          <w:p w14:paraId="272DC0CD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214A4128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 w14:paraId="38B2565A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CA784BA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  <w:vAlign w:val="center"/>
          </w:tcPr>
          <w:p w14:paraId="393F0A83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noWrap/>
            <w:vAlign w:val="center"/>
          </w:tcPr>
          <w:p w14:paraId="38F62EB0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5F27909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753F71BD" w14:textId="77777777">
        <w:trPr>
          <w:trHeight w:hRule="exact" w:val="510"/>
          <w:jc w:val="center"/>
        </w:trPr>
        <w:tc>
          <w:tcPr>
            <w:tcW w:w="846" w:type="dxa"/>
            <w:vMerge/>
            <w:vAlign w:val="center"/>
          </w:tcPr>
          <w:p w14:paraId="2A3B18BD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3830D18B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 w14:paraId="43E394E4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CD3CF0A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  <w:vAlign w:val="center"/>
          </w:tcPr>
          <w:p w14:paraId="34BA6ECD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noWrap/>
            <w:vAlign w:val="center"/>
          </w:tcPr>
          <w:p w14:paraId="6F3982D7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C5D602E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157B2" w14:paraId="0C64B57F" w14:textId="77777777">
        <w:trPr>
          <w:trHeight w:hRule="exact" w:val="510"/>
          <w:jc w:val="center"/>
        </w:trPr>
        <w:tc>
          <w:tcPr>
            <w:tcW w:w="846" w:type="dxa"/>
            <w:vMerge/>
            <w:vAlign w:val="center"/>
          </w:tcPr>
          <w:p w14:paraId="25EBDC50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49712928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noWrap/>
            <w:vAlign w:val="center"/>
          </w:tcPr>
          <w:p w14:paraId="3682A9D1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021DD2C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  <w:vAlign w:val="center"/>
          </w:tcPr>
          <w:p w14:paraId="05221C04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noWrap/>
            <w:vAlign w:val="center"/>
          </w:tcPr>
          <w:p w14:paraId="59989EB4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728153" w14:textId="77777777" w:rsidR="00E157B2" w:rsidRDefault="00E157B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1D8D4D7" w14:textId="77777777" w:rsidR="00E157B2" w:rsidRPr="005222E8" w:rsidRDefault="00000000">
      <w:pPr>
        <w:rPr>
          <w:rFonts w:ascii="宋体" w:eastAsia="宋体" w:hAnsi="宋体" w:hint="eastAsia"/>
          <w:b/>
          <w:bCs/>
          <w:sz w:val="32"/>
          <w:szCs w:val="32"/>
        </w:rPr>
      </w:pPr>
      <w:r w:rsidRPr="005222E8">
        <w:rPr>
          <w:rFonts w:ascii="宋体" w:eastAsia="宋体" w:hAnsi="宋体" w:hint="eastAsia"/>
          <w:b/>
          <w:bCs/>
          <w:sz w:val="32"/>
          <w:szCs w:val="32"/>
        </w:rPr>
        <w:lastRenderedPageBreak/>
        <w:t>二、建设基础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E157B2" w14:paraId="6F53DCBB" w14:textId="77777777">
        <w:trPr>
          <w:trHeight w:val="5896"/>
        </w:trPr>
        <w:tc>
          <w:tcPr>
            <w:tcW w:w="9736" w:type="dxa"/>
          </w:tcPr>
          <w:p w14:paraId="71F6CBED" w14:textId="77777777" w:rsidR="00E157B2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（详细介绍本单位在共建课程中已有的基础条件，例如现有课程基础、师资与团队基础、前期合作基础等）</w:t>
            </w:r>
          </w:p>
          <w:p w14:paraId="52E0938D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C0582B0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602FAF2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769C268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ED49974" w14:textId="77777777" w:rsidR="00E157B2" w:rsidRPr="005222E8" w:rsidRDefault="00000000">
      <w:pPr>
        <w:rPr>
          <w:rFonts w:ascii="宋体" w:eastAsia="宋体" w:hAnsi="宋体" w:hint="eastAsia"/>
          <w:b/>
          <w:bCs/>
          <w:sz w:val="32"/>
          <w:szCs w:val="32"/>
        </w:rPr>
      </w:pPr>
      <w:r w:rsidRPr="005222E8">
        <w:rPr>
          <w:rFonts w:ascii="宋体" w:eastAsia="宋体" w:hAnsi="宋体" w:hint="eastAsia"/>
          <w:b/>
          <w:bCs/>
          <w:sz w:val="32"/>
          <w:szCs w:val="32"/>
        </w:rPr>
        <w:t>三、共建计划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E157B2" w14:paraId="2D4B902B" w14:textId="77777777">
        <w:trPr>
          <w:trHeight w:val="6432"/>
        </w:trPr>
        <w:tc>
          <w:tcPr>
            <w:tcW w:w="9736" w:type="dxa"/>
          </w:tcPr>
          <w:p w14:paraId="344A9BF0" w14:textId="77777777" w:rsidR="00E157B2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（说明</w:t>
            </w:r>
            <w:r>
              <w:rPr>
                <w:rFonts w:ascii="仿宋" w:eastAsia="仿宋" w:hAnsi="仿宋"/>
                <w:sz w:val="28"/>
                <w:szCs w:val="28"/>
              </w:rPr>
              <w:t>建设目标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课程体系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、教学资源、分阶段的实施进度安排等建设内容，务必务实、具体、详细，具有可操作性）</w:t>
            </w:r>
          </w:p>
          <w:p w14:paraId="009F1791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D0BEBFF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07931E9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8AE2EF0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1D051ABD" w14:textId="77777777" w:rsidR="00E157B2" w:rsidRPr="005222E8" w:rsidRDefault="00000000">
      <w:pPr>
        <w:rPr>
          <w:rFonts w:ascii="宋体" w:eastAsia="宋体" w:hAnsi="宋体" w:hint="eastAsia"/>
          <w:b/>
          <w:bCs/>
          <w:sz w:val="32"/>
          <w:szCs w:val="32"/>
        </w:rPr>
      </w:pPr>
      <w:r w:rsidRPr="005222E8">
        <w:rPr>
          <w:rFonts w:ascii="宋体" w:eastAsia="宋体" w:hAnsi="宋体" w:hint="eastAsia"/>
          <w:b/>
          <w:bCs/>
          <w:sz w:val="32"/>
          <w:szCs w:val="32"/>
        </w:rPr>
        <w:lastRenderedPageBreak/>
        <w:t>四、预期成果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E157B2" w14:paraId="77067153" w14:textId="77777777">
        <w:trPr>
          <w:trHeight w:val="5896"/>
        </w:trPr>
        <w:tc>
          <w:tcPr>
            <w:tcW w:w="9736" w:type="dxa"/>
          </w:tcPr>
          <w:p w14:paraId="722C4A10" w14:textId="77777777" w:rsidR="00E157B2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（共建课程建设后，拟达到的教学效果，例如课程成果、教学成果、社会服务成果、队伍建设成果等）</w:t>
            </w:r>
          </w:p>
          <w:p w14:paraId="45A1D9AB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BC6836E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B5E36A1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8274ECA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95BF052" w14:textId="77777777" w:rsidR="00E157B2" w:rsidRPr="005222E8" w:rsidRDefault="00000000">
      <w:pPr>
        <w:rPr>
          <w:rFonts w:ascii="宋体" w:eastAsia="宋体" w:hAnsi="宋体" w:hint="eastAsia"/>
          <w:b/>
          <w:bCs/>
          <w:sz w:val="32"/>
          <w:szCs w:val="32"/>
        </w:rPr>
      </w:pPr>
      <w:r w:rsidRPr="005222E8">
        <w:rPr>
          <w:rFonts w:ascii="宋体" w:eastAsia="宋体" w:hAnsi="宋体" w:hint="eastAsia"/>
          <w:b/>
          <w:bCs/>
          <w:sz w:val="32"/>
          <w:szCs w:val="32"/>
        </w:rPr>
        <w:t>五、资源承诺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E157B2" w14:paraId="3AFF124C" w14:textId="77777777">
        <w:trPr>
          <w:trHeight w:val="6432"/>
        </w:trPr>
        <w:tc>
          <w:tcPr>
            <w:tcW w:w="9736" w:type="dxa"/>
          </w:tcPr>
          <w:p w14:paraId="1CE7A07C" w14:textId="77777777" w:rsidR="00E157B2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（明确建成后可提供的教学资源，如课程标准、课件、教案、案例库、实践项目和软硬件等）</w:t>
            </w:r>
          </w:p>
          <w:p w14:paraId="30FC0262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8BE3AE7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6B09DA8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A1ECF2E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8EB3A37" w14:textId="77777777" w:rsidR="00E157B2" w:rsidRPr="005222E8" w:rsidRDefault="00000000">
      <w:pPr>
        <w:rPr>
          <w:rFonts w:ascii="宋体" w:eastAsia="宋体" w:hAnsi="宋体" w:hint="eastAsia"/>
          <w:b/>
          <w:bCs/>
          <w:sz w:val="32"/>
          <w:szCs w:val="32"/>
        </w:rPr>
      </w:pPr>
      <w:r w:rsidRPr="005222E8">
        <w:rPr>
          <w:rFonts w:ascii="宋体" w:eastAsia="宋体" w:hAnsi="宋体" w:hint="eastAsia"/>
          <w:b/>
          <w:bCs/>
          <w:sz w:val="32"/>
          <w:szCs w:val="32"/>
        </w:rPr>
        <w:lastRenderedPageBreak/>
        <w:t>六、经费使用说明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E157B2" w14:paraId="581BB1F0" w14:textId="77777777">
        <w:trPr>
          <w:trHeight w:val="5740"/>
        </w:trPr>
        <w:tc>
          <w:tcPr>
            <w:tcW w:w="9736" w:type="dxa"/>
          </w:tcPr>
          <w:p w14:paraId="2D130149" w14:textId="77777777" w:rsidR="00E157B2" w:rsidRDefault="00000000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（一）经费使用原则</w:t>
            </w:r>
          </w:p>
          <w:p w14:paraId="24C5AD35" w14:textId="77777777" w:rsidR="00E157B2" w:rsidRDefault="00000000">
            <w:pPr>
              <w:adjustRightInd w:val="0"/>
              <w:snapToGrid w:val="0"/>
              <w:ind w:firstLineChars="200" w:firstLine="560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1.专款专用：经费将专项用于课程建设的各个环节，确保每一笔资金都用于提升课程质量和教学效果。</w:t>
            </w:r>
          </w:p>
          <w:p w14:paraId="62A4C667" w14:textId="77777777" w:rsidR="00E157B2" w:rsidRDefault="00000000">
            <w:pPr>
              <w:adjustRightInd w:val="0"/>
              <w:snapToGrid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2.公开透明：经费的使用情况将定期公开，接受学校、企业和社会各界的监督，确保资金使用的合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性和合理性。效益最大化：在经费使用过程中，将注重效益最大化，力求以有限的资金实现最大的课程建设效果。</w:t>
            </w:r>
          </w:p>
          <w:p w14:paraId="2904F8DA" w14:textId="77777777" w:rsidR="00E157B2" w:rsidRDefault="00000000">
            <w:pPr>
              <w:adjustRightInd w:val="0"/>
              <w:snapToGrid w:val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（二）经费使用计划</w:t>
            </w:r>
          </w:p>
          <w:p w14:paraId="21157952" w14:textId="77777777" w:rsidR="00E157B2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（例如在教学资源、师资培训、校企合作等方面的投入使用计划）</w:t>
            </w:r>
          </w:p>
          <w:p w14:paraId="441ACA2D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5CA0465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BB19BA3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5D6AF9B" w14:textId="77777777" w:rsidR="00E157B2" w:rsidRDefault="00E157B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0D1049B2" w14:textId="77777777" w:rsidR="00E157B2" w:rsidRPr="005222E8" w:rsidRDefault="00000000">
      <w:pPr>
        <w:rPr>
          <w:rFonts w:ascii="宋体" w:eastAsia="宋体" w:hAnsi="宋体" w:hint="eastAsia"/>
          <w:b/>
          <w:bCs/>
          <w:sz w:val="32"/>
          <w:szCs w:val="32"/>
        </w:rPr>
      </w:pPr>
      <w:r w:rsidRPr="005222E8">
        <w:rPr>
          <w:rFonts w:ascii="宋体" w:eastAsia="宋体" w:hAnsi="宋体" w:hint="eastAsia"/>
          <w:b/>
          <w:bCs/>
          <w:sz w:val="32"/>
          <w:szCs w:val="32"/>
        </w:rPr>
        <w:t>七、推荐申报意见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1"/>
        <w:gridCol w:w="7923"/>
      </w:tblGrid>
      <w:tr w:rsidR="00E157B2" w14:paraId="7C05C713" w14:textId="77777777">
        <w:trPr>
          <w:jc w:val="center"/>
        </w:trPr>
        <w:tc>
          <w:tcPr>
            <w:tcW w:w="988" w:type="dxa"/>
            <w:vAlign w:val="center"/>
          </w:tcPr>
          <w:p w14:paraId="1111F30A" w14:textId="77777777" w:rsidR="00E157B2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</w:p>
          <w:p w14:paraId="20734837" w14:textId="77777777" w:rsidR="00E157B2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14:paraId="37185901" w14:textId="77777777" w:rsidR="00E157B2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748" w:type="dxa"/>
          </w:tcPr>
          <w:p w14:paraId="410441E9" w14:textId="77777777" w:rsidR="00E157B2" w:rsidRDefault="00E157B2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9873E8D" w14:textId="77777777" w:rsidR="00E157B2" w:rsidRDefault="00E157B2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16256FA" w14:textId="77777777" w:rsidR="00E157B2" w:rsidRDefault="00E157B2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8F8D91E" w14:textId="77777777" w:rsidR="00E157B2" w:rsidRDefault="00000000">
            <w:pPr>
              <w:ind w:rightChars="1279" w:right="2686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</w:p>
          <w:p w14:paraId="3C1B3D27" w14:textId="77777777" w:rsidR="00E157B2" w:rsidRDefault="00000000">
            <w:pPr>
              <w:wordWrap w:val="0"/>
              <w:ind w:rightChars="108" w:right="227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E157B2" w14:paraId="03F443CF" w14:textId="77777777">
        <w:trPr>
          <w:trHeight w:val="2880"/>
          <w:jc w:val="center"/>
        </w:trPr>
        <w:tc>
          <w:tcPr>
            <w:tcW w:w="988" w:type="dxa"/>
            <w:vAlign w:val="center"/>
          </w:tcPr>
          <w:p w14:paraId="6BF43141" w14:textId="77777777" w:rsidR="00E157B2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</w:t>
            </w:r>
          </w:p>
          <w:p w14:paraId="68A2517A" w14:textId="77777777" w:rsidR="00E157B2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748" w:type="dxa"/>
          </w:tcPr>
          <w:p w14:paraId="68206EAA" w14:textId="77777777" w:rsidR="00E157B2" w:rsidRDefault="00E157B2">
            <w:pPr>
              <w:ind w:rightChars="1279" w:right="2686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CE52F82" w14:textId="77777777" w:rsidR="00E157B2" w:rsidRDefault="00E157B2">
            <w:pPr>
              <w:ind w:rightChars="1279" w:right="2686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D4D0A5E" w14:textId="77777777" w:rsidR="00E157B2" w:rsidRDefault="00000000">
            <w:pPr>
              <w:ind w:rightChars="1279" w:right="2686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</w:p>
          <w:p w14:paraId="361CA50A" w14:textId="77777777" w:rsidR="00E157B2" w:rsidRDefault="00000000">
            <w:pPr>
              <w:ind w:rightChars="108" w:right="227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537DFC87" w14:textId="77777777" w:rsidR="00E157B2" w:rsidRDefault="00E157B2">
      <w:pPr>
        <w:rPr>
          <w:rFonts w:ascii="仿宋" w:eastAsia="仿宋" w:hAnsi="仿宋" w:hint="eastAsia"/>
          <w:sz w:val="32"/>
          <w:szCs w:val="32"/>
        </w:rPr>
      </w:pPr>
    </w:p>
    <w:sectPr w:rsidR="00E157B2">
      <w:pgSz w:w="11906" w:h="16838"/>
      <w:pgMar w:top="1701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EF"/>
    <w:rsid w:val="0000425E"/>
    <w:rsid w:val="000C008D"/>
    <w:rsid w:val="000C3B84"/>
    <w:rsid w:val="000D4CC5"/>
    <w:rsid w:val="000E370D"/>
    <w:rsid w:val="000E6229"/>
    <w:rsid w:val="000F5C39"/>
    <w:rsid w:val="001273E9"/>
    <w:rsid w:val="00137677"/>
    <w:rsid w:val="00144185"/>
    <w:rsid w:val="001F0BFA"/>
    <w:rsid w:val="00203BF9"/>
    <w:rsid w:val="00204EDE"/>
    <w:rsid w:val="002206D2"/>
    <w:rsid w:val="00277483"/>
    <w:rsid w:val="002F64E7"/>
    <w:rsid w:val="00304966"/>
    <w:rsid w:val="0030785F"/>
    <w:rsid w:val="003256FE"/>
    <w:rsid w:val="00335C32"/>
    <w:rsid w:val="00354129"/>
    <w:rsid w:val="003552B6"/>
    <w:rsid w:val="003635F4"/>
    <w:rsid w:val="003745C1"/>
    <w:rsid w:val="003E5715"/>
    <w:rsid w:val="004201C1"/>
    <w:rsid w:val="0043346B"/>
    <w:rsid w:val="00475A38"/>
    <w:rsid w:val="004C54F9"/>
    <w:rsid w:val="004E27C1"/>
    <w:rsid w:val="005222E8"/>
    <w:rsid w:val="0059053C"/>
    <w:rsid w:val="005E428E"/>
    <w:rsid w:val="0063268B"/>
    <w:rsid w:val="006548C8"/>
    <w:rsid w:val="00664521"/>
    <w:rsid w:val="0067479C"/>
    <w:rsid w:val="006B53C8"/>
    <w:rsid w:val="006F0DD5"/>
    <w:rsid w:val="00707D37"/>
    <w:rsid w:val="00720550"/>
    <w:rsid w:val="007E7077"/>
    <w:rsid w:val="007E77B5"/>
    <w:rsid w:val="00806777"/>
    <w:rsid w:val="00874C26"/>
    <w:rsid w:val="008C004B"/>
    <w:rsid w:val="008D19A5"/>
    <w:rsid w:val="008D244F"/>
    <w:rsid w:val="008E000E"/>
    <w:rsid w:val="008E4796"/>
    <w:rsid w:val="008F77A4"/>
    <w:rsid w:val="00911E42"/>
    <w:rsid w:val="0092594A"/>
    <w:rsid w:val="009408EF"/>
    <w:rsid w:val="009535C7"/>
    <w:rsid w:val="00971D6B"/>
    <w:rsid w:val="009C28C6"/>
    <w:rsid w:val="009E45E0"/>
    <w:rsid w:val="00A0289C"/>
    <w:rsid w:val="00A40383"/>
    <w:rsid w:val="00A43636"/>
    <w:rsid w:val="00A72CB1"/>
    <w:rsid w:val="00AB0297"/>
    <w:rsid w:val="00AC3BAA"/>
    <w:rsid w:val="00AD27B5"/>
    <w:rsid w:val="00AE3420"/>
    <w:rsid w:val="00B376FB"/>
    <w:rsid w:val="00B82AC8"/>
    <w:rsid w:val="00B8736A"/>
    <w:rsid w:val="00BE294D"/>
    <w:rsid w:val="00BE2EF2"/>
    <w:rsid w:val="00C21AAF"/>
    <w:rsid w:val="00C35153"/>
    <w:rsid w:val="00C719F3"/>
    <w:rsid w:val="00C82CF7"/>
    <w:rsid w:val="00CF6A67"/>
    <w:rsid w:val="00D65590"/>
    <w:rsid w:val="00D92662"/>
    <w:rsid w:val="00DC4F12"/>
    <w:rsid w:val="00E04DA8"/>
    <w:rsid w:val="00E157B2"/>
    <w:rsid w:val="00E3188C"/>
    <w:rsid w:val="00E336D0"/>
    <w:rsid w:val="00E366CF"/>
    <w:rsid w:val="00E82BE3"/>
    <w:rsid w:val="00E87599"/>
    <w:rsid w:val="00EB0871"/>
    <w:rsid w:val="00F05B96"/>
    <w:rsid w:val="00F05EBE"/>
    <w:rsid w:val="00F178E0"/>
    <w:rsid w:val="00F43AE3"/>
    <w:rsid w:val="00F9517C"/>
    <w:rsid w:val="00FA2F34"/>
    <w:rsid w:val="00FB0AF2"/>
    <w:rsid w:val="00FD24CE"/>
    <w:rsid w:val="00FF5492"/>
    <w:rsid w:val="129072DA"/>
    <w:rsid w:val="450F3290"/>
    <w:rsid w:val="6C766EC5"/>
    <w:rsid w:val="78C12E59"/>
    <w:rsid w:val="7F0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9B1E"/>
  <w15:docId w15:val="{0418FC71-B28D-45F1-BC81-FACEF805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Kai .</dc:creator>
  <cp:lastModifiedBy>Admin</cp:lastModifiedBy>
  <cp:revision>83</cp:revision>
  <dcterms:created xsi:type="dcterms:W3CDTF">2025-08-30T11:50:00Z</dcterms:created>
  <dcterms:modified xsi:type="dcterms:W3CDTF">2025-09-05T02:03:00Z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eyJoZGlkIjoiOGNiYjFjNGMxNjM1ZTlmODg4ZTU0NTRhZTU3NjQzZTAiLCJ1c2VySWQiOiIxOTczNzA4MSJ9</vt:lpwstr>
  </property>
  <property fmtid="{D5CDD505-2E9C-101B-9397-08002B2CF9AE}" pid="3" name="KSOProductBuildVer">
    <vt:lpwstr>2052-12.1.0.22529</vt:lpwstr>
  </property>
  <property fmtid="{D5CDD505-2E9C-101B-9397-08002B2CF9AE}" pid="4" name="ICV">
    <vt:lpwstr>028014B4DD684AE78B27DBDE0FD1DC4F_13</vt:lpwstr>
  </property>
</Properties>
</file>